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D0" w:rsidRDefault="00501A08" w:rsidP="00501A08">
      <w:pPr>
        <w:pStyle w:val="a3"/>
        <w:jc w:val="right"/>
        <w:rPr>
          <w:rFonts w:ascii="Times New Roman" w:hAnsi="Times New Roman" w:cs="Times New Roman"/>
          <w:sz w:val="24"/>
          <w:szCs w:val="24"/>
        </w:rPr>
      </w:pPr>
      <w:r w:rsidRPr="00501A08">
        <w:rPr>
          <w:rFonts w:ascii="Times New Roman" w:hAnsi="Times New Roman" w:cs="Times New Roman"/>
          <w:sz w:val="24"/>
          <w:szCs w:val="24"/>
        </w:rPr>
        <w:t xml:space="preserve">Приложение </w:t>
      </w:r>
      <w:r w:rsidR="00302B41">
        <w:rPr>
          <w:rFonts w:ascii="Times New Roman" w:hAnsi="Times New Roman" w:cs="Times New Roman"/>
          <w:sz w:val="24"/>
          <w:szCs w:val="24"/>
        </w:rPr>
        <w:t>№ 3</w:t>
      </w:r>
    </w:p>
    <w:p w:rsidR="004D4ED0" w:rsidRDefault="00501A08" w:rsidP="00501A08">
      <w:pPr>
        <w:pStyle w:val="a3"/>
        <w:jc w:val="right"/>
        <w:rPr>
          <w:rFonts w:ascii="Times New Roman" w:hAnsi="Times New Roman" w:cs="Times New Roman"/>
          <w:sz w:val="24"/>
          <w:szCs w:val="24"/>
        </w:rPr>
      </w:pPr>
      <w:r w:rsidRPr="00501A08">
        <w:rPr>
          <w:rFonts w:ascii="Times New Roman" w:hAnsi="Times New Roman" w:cs="Times New Roman"/>
          <w:sz w:val="24"/>
          <w:szCs w:val="24"/>
        </w:rPr>
        <w:t xml:space="preserve"> к Приказу </w:t>
      </w:r>
      <w:r w:rsidR="00302B41">
        <w:rPr>
          <w:rFonts w:ascii="Times New Roman" w:hAnsi="Times New Roman" w:cs="Times New Roman"/>
          <w:sz w:val="24"/>
          <w:szCs w:val="24"/>
        </w:rPr>
        <w:t>№498 от 28.09.2020г</w:t>
      </w:r>
    </w:p>
    <w:p w:rsidR="004C5614" w:rsidRPr="00501A08" w:rsidRDefault="004C5614" w:rsidP="00501A08">
      <w:pPr>
        <w:pStyle w:val="a3"/>
        <w:jc w:val="right"/>
        <w:rPr>
          <w:rFonts w:ascii="Times New Roman" w:hAnsi="Times New Roman" w:cs="Times New Roman"/>
          <w:sz w:val="24"/>
          <w:szCs w:val="24"/>
        </w:rPr>
      </w:pPr>
      <w:bookmarkStart w:id="0" w:name="_GoBack"/>
      <w:bookmarkEnd w:id="0"/>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302B41" w:rsidRDefault="004C5614" w:rsidP="004C5614">
      <w:pPr>
        <w:pStyle w:val="a3"/>
        <w:jc w:val="center"/>
        <w:rPr>
          <w:rFonts w:ascii="Times New Roman" w:hAnsi="Times New Roman" w:cs="Times New Roman"/>
          <w:sz w:val="32"/>
          <w:szCs w:val="32"/>
        </w:rPr>
      </w:pPr>
      <w:r w:rsidRPr="00302B41">
        <w:rPr>
          <w:rFonts w:ascii="Times New Roman" w:hAnsi="Times New Roman" w:cs="Times New Roman"/>
          <w:sz w:val="32"/>
          <w:szCs w:val="32"/>
        </w:rPr>
        <w:t>Положение</w:t>
      </w:r>
    </w:p>
    <w:p w:rsidR="004C5614" w:rsidRPr="00302B41" w:rsidRDefault="004C5614" w:rsidP="004C5614">
      <w:pPr>
        <w:pStyle w:val="a3"/>
        <w:jc w:val="center"/>
        <w:rPr>
          <w:rFonts w:ascii="Times New Roman" w:hAnsi="Times New Roman" w:cs="Times New Roman"/>
          <w:sz w:val="32"/>
          <w:szCs w:val="32"/>
        </w:rPr>
      </w:pPr>
      <w:r w:rsidRPr="00302B41">
        <w:rPr>
          <w:rFonts w:ascii="Times New Roman" w:hAnsi="Times New Roman" w:cs="Times New Roman"/>
          <w:sz w:val="32"/>
          <w:szCs w:val="32"/>
        </w:rPr>
        <w:t>о конфликте интересов</w:t>
      </w:r>
    </w:p>
    <w:p w:rsidR="004C5614" w:rsidRPr="00302B41" w:rsidRDefault="004C5614" w:rsidP="004C5614">
      <w:pPr>
        <w:pStyle w:val="a3"/>
        <w:jc w:val="center"/>
        <w:rPr>
          <w:rFonts w:ascii="Times New Roman" w:hAnsi="Times New Roman" w:cs="Times New Roman"/>
          <w:sz w:val="32"/>
          <w:szCs w:val="32"/>
        </w:rPr>
      </w:pPr>
      <w:r w:rsidRPr="00302B41">
        <w:rPr>
          <w:rFonts w:ascii="Times New Roman" w:hAnsi="Times New Roman" w:cs="Times New Roman"/>
          <w:sz w:val="32"/>
          <w:szCs w:val="32"/>
        </w:rPr>
        <w:t>государственного бюджетного учреждения здравоохранения</w:t>
      </w:r>
    </w:p>
    <w:p w:rsidR="004C5614" w:rsidRPr="00501A08" w:rsidRDefault="004C5614" w:rsidP="004C5614">
      <w:pPr>
        <w:pStyle w:val="a3"/>
        <w:jc w:val="center"/>
        <w:rPr>
          <w:rFonts w:ascii="Times New Roman" w:hAnsi="Times New Roman" w:cs="Times New Roman"/>
          <w:b/>
          <w:sz w:val="32"/>
          <w:szCs w:val="32"/>
        </w:rPr>
      </w:pPr>
      <w:r w:rsidRPr="00302B41">
        <w:rPr>
          <w:rFonts w:ascii="Times New Roman" w:hAnsi="Times New Roman" w:cs="Times New Roman"/>
          <w:sz w:val="32"/>
          <w:szCs w:val="32"/>
        </w:rPr>
        <w:t>«</w:t>
      </w:r>
      <w:r w:rsidR="004D4ED0" w:rsidRPr="00302B41">
        <w:rPr>
          <w:rFonts w:ascii="Times New Roman" w:hAnsi="Times New Roman" w:cs="Times New Roman"/>
          <w:sz w:val="32"/>
          <w:szCs w:val="32"/>
        </w:rPr>
        <w:t>Бурятский республиканский клинический онкологический диспансер</w:t>
      </w:r>
      <w:r w:rsidR="004D4ED0">
        <w:rPr>
          <w:rFonts w:ascii="Times New Roman" w:hAnsi="Times New Roman" w:cs="Times New Roman"/>
          <w:b/>
          <w:sz w:val="32"/>
          <w:szCs w:val="32"/>
        </w:rPr>
        <w:t>»</w:t>
      </w:r>
    </w:p>
    <w:p w:rsidR="004C5614" w:rsidRPr="00501A08" w:rsidRDefault="004C5614" w:rsidP="004C5614">
      <w:pPr>
        <w:pStyle w:val="a3"/>
        <w:jc w:val="center"/>
        <w:rPr>
          <w:rFonts w:ascii="Times New Roman" w:hAnsi="Times New Roman" w:cs="Times New Roman"/>
          <w:b/>
          <w:sz w:val="32"/>
          <w:szCs w:val="32"/>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4C5614">
      <w:pPr>
        <w:pStyle w:val="a3"/>
        <w:jc w:val="center"/>
        <w:rPr>
          <w:rFonts w:ascii="Times New Roman" w:hAnsi="Times New Roman" w:cs="Times New Roman"/>
          <w:b/>
          <w:sz w:val="28"/>
          <w:szCs w:val="28"/>
        </w:rPr>
      </w:pPr>
    </w:p>
    <w:p w:rsidR="004C5614"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Общие положения</w:t>
      </w:r>
    </w:p>
    <w:p w:rsidR="004C5614" w:rsidRPr="00F80407" w:rsidRDefault="004C5614" w:rsidP="004C5614">
      <w:pPr>
        <w:pStyle w:val="a3"/>
        <w:ind w:firstLine="567"/>
        <w:jc w:val="both"/>
        <w:rPr>
          <w:rFonts w:ascii="Times New Roman" w:hAnsi="Times New Roman" w:cs="Times New Roman"/>
          <w:sz w:val="28"/>
          <w:szCs w:val="28"/>
        </w:rPr>
      </w:pPr>
      <w:proofErr w:type="gramStart"/>
      <w:r w:rsidRPr="00F80407">
        <w:rPr>
          <w:rFonts w:ascii="Times New Roman" w:hAnsi="Times New Roman" w:cs="Times New Roman"/>
          <w:sz w:val="28"/>
          <w:szCs w:val="28"/>
        </w:rPr>
        <w:t>Настоящее Положение о конфликте интересов (далее Положение) разработано на основе статьи 75 Федерального закона от 21 ноября 2011 г. № 323-ФЗ «Об основах охраны здоровья граждан в Российской Федерации», Федерального закона от 25 декабря 2008 г. № 273-ФЗ «О противодействии коррупции», Методических рекомендаций по разработке и принятию организационных мер по предупреждению коррупции от 08 ноября 2013 года разработанными Министерством труда и социальн</w:t>
      </w:r>
      <w:r w:rsidR="00F80407">
        <w:rPr>
          <w:rFonts w:ascii="Times New Roman" w:hAnsi="Times New Roman" w:cs="Times New Roman"/>
          <w:sz w:val="28"/>
          <w:szCs w:val="28"/>
        </w:rPr>
        <w:t>ой</w:t>
      </w:r>
      <w:proofErr w:type="gramEnd"/>
      <w:r w:rsidR="00F80407">
        <w:rPr>
          <w:rFonts w:ascii="Times New Roman" w:hAnsi="Times New Roman" w:cs="Times New Roman"/>
          <w:sz w:val="28"/>
          <w:szCs w:val="28"/>
        </w:rPr>
        <w:t xml:space="preserve"> защиты Российской Федерации.</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Положение о конфликте интересов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 xml:space="preserve">БРКОД </w:t>
      </w:r>
      <w:r w:rsidRPr="00F80407">
        <w:rPr>
          <w:rFonts w:ascii="Times New Roman" w:hAnsi="Times New Roman" w:cs="Times New Roman"/>
          <w:sz w:val="28"/>
          <w:szCs w:val="28"/>
        </w:rPr>
        <w:t xml:space="preserve">—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трудовых обязанностей. </w:t>
      </w:r>
    </w:p>
    <w:p w:rsidR="004C5614" w:rsidRPr="00F80407" w:rsidRDefault="004C5614" w:rsidP="004C5614">
      <w:pPr>
        <w:pStyle w:val="a3"/>
        <w:ind w:firstLine="567"/>
        <w:jc w:val="both"/>
        <w:rPr>
          <w:rFonts w:ascii="Times New Roman" w:hAnsi="Times New Roman" w:cs="Times New Roman"/>
          <w:sz w:val="28"/>
          <w:szCs w:val="28"/>
        </w:rPr>
      </w:pPr>
      <w:proofErr w:type="gramStart"/>
      <w:r w:rsidRPr="00F80407">
        <w:rPr>
          <w:rFonts w:ascii="Times New Roman" w:hAnsi="Times New Roman" w:cs="Times New Roman"/>
          <w:sz w:val="28"/>
          <w:szCs w:val="28"/>
        </w:rPr>
        <w:t xml:space="preserve">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w:t>
      </w:r>
      <w:proofErr w:type="gramEnd"/>
    </w:p>
    <w:p w:rsidR="004C5614" w:rsidRPr="00F80407" w:rsidRDefault="004C5614" w:rsidP="004C5614">
      <w:pPr>
        <w:pStyle w:val="a3"/>
        <w:ind w:firstLine="567"/>
        <w:jc w:val="both"/>
        <w:rPr>
          <w:rFonts w:ascii="Times New Roman" w:hAnsi="Times New Roman" w:cs="Times New Roman"/>
          <w:sz w:val="28"/>
          <w:szCs w:val="28"/>
        </w:rPr>
      </w:pPr>
    </w:p>
    <w:p w:rsidR="004C5614" w:rsidRPr="00F777F6" w:rsidRDefault="004C5614" w:rsidP="00501A08">
      <w:pPr>
        <w:pStyle w:val="a3"/>
        <w:ind w:firstLine="567"/>
        <w:jc w:val="center"/>
        <w:rPr>
          <w:rFonts w:ascii="Times New Roman" w:hAnsi="Times New Roman" w:cs="Times New Roman"/>
          <w:b/>
          <w:sz w:val="28"/>
          <w:szCs w:val="28"/>
        </w:rPr>
      </w:pPr>
      <w:r w:rsidRPr="00F777F6">
        <w:rPr>
          <w:rFonts w:ascii="Times New Roman" w:hAnsi="Times New Roman" w:cs="Times New Roman"/>
          <w:b/>
          <w:sz w:val="28"/>
          <w:szCs w:val="28"/>
        </w:rPr>
        <w:t>Цели и задачи</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Своевременное выявление и регулирование конфликта интересов в деятельности работников </w:t>
      </w:r>
      <w:r w:rsidR="00F777F6" w:rsidRPr="00F80407">
        <w:rPr>
          <w:rFonts w:ascii="Times New Roman" w:hAnsi="Times New Roman" w:cs="Times New Roman"/>
          <w:sz w:val="28"/>
          <w:szCs w:val="28"/>
        </w:rPr>
        <w:t xml:space="preserve">ГБУЗ </w:t>
      </w:r>
      <w:r w:rsidR="0001054F">
        <w:rPr>
          <w:rFonts w:ascii="Times New Roman" w:hAnsi="Times New Roman" w:cs="Times New Roman"/>
          <w:sz w:val="24"/>
          <w:szCs w:val="24"/>
        </w:rPr>
        <w:t>БРКОД</w:t>
      </w:r>
      <w:r w:rsidR="0001054F" w:rsidRPr="00F80407">
        <w:rPr>
          <w:rFonts w:ascii="Times New Roman" w:hAnsi="Times New Roman" w:cs="Times New Roman"/>
          <w:sz w:val="28"/>
          <w:szCs w:val="28"/>
        </w:rPr>
        <w:t xml:space="preserve"> </w:t>
      </w:r>
      <w:r w:rsidRPr="00F80407">
        <w:rPr>
          <w:rFonts w:ascii="Times New Roman" w:hAnsi="Times New Roman" w:cs="Times New Roman"/>
          <w:sz w:val="28"/>
          <w:szCs w:val="28"/>
        </w:rPr>
        <w:t xml:space="preserve">(далее – Учреждение) является одним из ключевых элементов предотвращения коррупционных правонарушений, а именно ограничение влияния частных интересов, личной заинтересованности работников, на реализуемые ими трудовые функции и принимаемые деловые решения. </w:t>
      </w:r>
    </w:p>
    <w:p w:rsidR="004C5614" w:rsidRPr="00F777F6" w:rsidRDefault="004C5614" w:rsidP="004C5614">
      <w:pPr>
        <w:pStyle w:val="a3"/>
        <w:ind w:firstLine="567"/>
        <w:jc w:val="both"/>
        <w:rPr>
          <w:rFonts w:ascii="Times New Roman" w:hAnsi="Times New Roman" w:cs="Times New Roman"/>
          <w:sz w:val="28"/>
          <w:szCs w:val="28"/>
          <w:u w:val="single"/>
        </w:rPr>
      </w:pPr>
      <w:r w:rsidRPr="00F777F6">
        <w:rPr>
          <w:rFonts w:ascii="Times New Roman" w:hAnsi="Times New Roman" w:cs="Times New Roman"/>
          <w:sz w:val="28"/>
          <w:szCs w:val="28"/>
          <w:u w:val="single"/>
        </w:rPr>
        <w:t xml:space="preserve">Задачи Положения: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1. определение круга лиц, попадающих под действие Положения;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2. определение основных принципов управления конфликтом интересов в учреждении;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3. определение порядка раскрытия конфликта интересов работником учреждения и порядка его урегулирования, в том числе возможных способов разрешения возникшего конфликта интересов;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4. определение обязанностей сотрудников в связи с раскрытием и урегулированием конфликта интересов;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5. определение лиц, ответственных за прием сведений о возникшем конфликте интересов и рассмотрение этих сведений;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6. определение ответственности работников за несоблюдение Положения.  </w:t>
      </w:r>
    </w:p>
    <w:p w:rsidR="004C5614" w:rsidRPr="00F80407" w:rsidRDefault="004C5614" w:rsidP="004C5614">
      <w:pPr>
        <w:pStyle w:val="a3"/>
        <w:ind w:firstLine="567"/>
        <w:jc w:val="both"/>
        <w:rPr>
          <w:rFonts w:ascii="Times New Roman" w:hAnsi="Times New Roman" w:cs="Times New Roman"/>
          <w:sz w:val="28"/>
          <w:szCs w:val="28"/>
        </w:rPr>
      </w:pPr>
    </w:p>
    <w:p w:rsidR="004C5614"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Круг лиц, попадающих под действие Положения</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lastRenderedPageBreak/>
        <w:t xml:space="preserve">Действие Положения распространяется на всех работников учреждения, вне зависимости от уровня занимаемой должности. </w:t>
      </w:r>
    </w:p>
    <w:p w:rsidR="004C5614" w:rsidRPr="00F80407" w:rsidRDefault="004C5614" w:rsidP="004C5614">
      <w:pPr>
        <w:pStyle w:val="a3"/>
        <w:ind w:firstLine="567"/>
        <w:jc w:val="both"/>
        <w:rPr>
          <w:rFonts w:ascii="Times New Roman" w:hAnsi="Times New Roman" w:cs="Times New Roman"/>
          <w:sz w:val="28"/>
          <w:szCs w:val="28"/>
        </w:rPr>
      </w:pPr>
    </w:p>
    <w:p w:rsidR="004C5614"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Основные принципы</w:t>
      </w:r>
      <w:r w:rsidR="00501A08">
        <w:rPr>
          <w:rFonts w:ascii="Times New Roman" w:hAnsi="Times New Roman" w:cs="Times New Roman"/>
          <w:b/>
          <w:sz w:val="28"/>
          <w:szCs w:val="28"/>
        </w:rPr>
        <w:t xml:space="preserve"> </w:t>
      </w:r>
      <w:r w:rsidRPr="00F80407">
        <w:rPr>
          <w:rFonts w:ascii="Times New Roman" w:hAnsi="Times New Roman" w:cs="Times New Roman"/>
          <w:b/>
          <w:sz w:val="28"/>
          <w:szCs w:val="28"/>
        </w:rPr>
        <w:t>управления конфликтом интересов в</w:t>
      </w:r>
      <w:r w:rsidR="00501A08">
        <w:rPr>
          <w:rFonts w:ascii="Times New Roman" w:hAnsi="Times New Roman" w:cs="Times New Roman"/>
          <w:b/>
          <w:sz w:val="28"/>
          <w:szCs w:val="28"/>
        </w:rPr>
        <w:t xml:space="preserve"> </w:t>
      </w:r>
      <w:r w:rsidRPr="00F80407">
        <w:rPr>
          <w:rFonts w:ascii="Times New Roman" w:hAnsi="Times New Roman" w:cs="Times New Roman"/>
          <w:b/>
          <w:sz w:val="28"/>
          <w:szCs w:val="28"/>
        </w:rPr>
        <w:t>учреждении</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В основу работы по управлению конфликтом интересов в Учреждении положены следующие принципы: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обязательность раскрытия сведений о реальном или потенциальном конфликте интересов;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индивидуальное рассмотрение и оценка </w:t>
      </w:r>
      <w:proofErr w:type="spellStart"/>
      <w:r w:rsidRPr="00F80407">
        <w:rPr>
          <w:rFonts w:ascii="Times New Roman" w:hAnsi="Times New Roman" w:cs="Times New Roman"/>
          <w:sz w:val="28"/>
          <w:szCs w:val="28"/>
        </w:rPr>
        <w:t>репутационных</w:t>
      </w:r>
      <w:proofErr w:type="spellEnd"/>
      <w:r w:rsidRPr="00F80407">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урегулирование;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конфиденциальность процесса раскрытия сведений о конфликте интересов и процесса его урегулирования;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соблюдение баланса интересов организации и работника при урегулировании конфликта интересов; </w:t>
      </w:r>
    </w:p>
    <w:p w:rsidR="004C5614"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F80407" w:rsidRPr="00F80407" w:rsidRDefault="00F80407" w:rsidP="004C5614">
      <w:pPr>
        <w:pStyle w:val="a3"/>
        <w:ind w:firstLine="567"/>
        <w:jc w:val="both"/>
        <w:rPr>
          <w:rFonts w:ascii="Times New Roman" w:hAnsi="Times New Roman" w:cs="Times New Roman"/>
          <w:sz w:val="28"/>
          <w:szCs w:val="28"/>
        </w:rPr>
      </w:pPr>
    </w:p>
    <w:p w:rsidR="00F80407" w:rsidRPr="00F80407" w:rsidRDefault="004C5614" w:rsidP="00501A08">
      <w:pPr>
        <w:pStyle w:val="a3"/>
        <w:ind w:firstLine="567"/>
        <w:jc w:val="center"/>
        <w:rPr>
          <w:rFonts w:ascii="Times New Roman" w:hAnsi="Times New Roman" w:cs="Times New Roman"/>
          <w:sz w:val="28"/>
          <w:szCs w:val="28"/>
        </w:rPr>
      </w:pPr>
      <w:r w:rsidRPr="00F80407">
        <w:rPr>
          <w:rFonts w:ascii="Times New Roman" w:hAnsi="Times New Roman" w:cs="Times New Roman"/>
          <w:b/>
          <w:sz w:val="28"/>
          <w:szCs w:val="28"/>
        </w:rPr>
        <w:t>Порядок раскрытия и урегулирования конфликта интересов работником учреждения, в том числе возможных способов разрешения возникшего конфликта интересов</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В Учреждении возможно установление различных видов раскрытия конфликта интересов, в том числе: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раскрытие сведений о конфликте интересов при приеме на работу;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раскрытие сведений о конфликте интересов при назначении на новую должность;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разовое раскрытие сведений по мере возникновения ситуаций конфликта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w:t>
      </w:r>
      <w:r w:rsidR="00F80407" w:rsidRPr="00F80407">
        <w:rPr>
          <w:rFonts w:ascii="Times New Roman" w:hAnsi="Times New Roman" w:cs="Times New Roman"/>
          <w:sz w:val="28"/>
          <w:szCs w:val="28"/>
        </w:rPr>
        <w:t xml:space="preserve"> </w:t>
      </w:r>
      <w:r w:rsidRPr="00F80407">
        <w:rPr>
          <w:rFonts w:ascii="Times New Roman" w:hAnsi="Times New Roman" w:cs="Times New Roman"/>
          <w:sz w:val="28"/>
          <w:szCs w:val="28"/>
        </w:rPr>
        <w:t xml:space="preserve">раскрытие сведений о конфликте интересов в ходе проведения ежегодных аттестаций работников.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Учреждение берет на себя обязательство конфиденциального рассмотрения представленных сведений и урегулирования конфликта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Следует иметь в виду, что в итоге этой работы учреждение может прийти к выводу, что ситуация, сведения о которой были представлены </w:t>
      </w:r>
      <w:r w:rsidRPr="00F80407">
        <w:rPr>
          <w:rFonts w:ascii="Times New Roman" w:hAnsi="Times New Roman" w:cs="Times New Roman"/>
          <w:sz w:val="28"/>
          <w:szCs w:val="28"/>
        </w:rPr>
        <w:lastRenderedPageBreak/>
        <w:t xml:space="preserve">работником, не является конфликтом интересов и, как следствие, не нуждается в специальных способах урегулирования.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Учреждение также может прийти к выводу, что конфликт интересов имеет место, и использовать различные способы его разрешения, в том числе: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ограничение доступа работника к конкретной информации, которая может затрагивать личные интересы работника;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пересмотр и изменение функциональных обязанностей работника;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временное отстранение работника от должности, если его личные интересы входят в противоречие с функциональными обязанностями;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отказ работника от своего личного интереса, порождающего конфликт с интересами Учреждения;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увольнение работника из Учреждения по инициативе работника;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Приведенный перечень способов разрешения конфликта интересов не является исчерпывающим.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F80407" w:rsidRPr="00F80407" w:rsidRDefault="00F80407" w:rsidP="004C5614">
      <w:pPr>
        <w:pStyle w:val="a3"/>
        <w:ind w:firstLine="567"/>
        <w:jc w:val="both"/>
        <w:rPr>
          <w:rFonts w:ascii="Times New Roman" w:hAnsi="Times New Roman" w:cs="Times New Roman"/>
          <w:sz w:val="28"/>
          <w:szCs w:val="28"/>
        </w:rPr>
      </w:pPr>
    </w:p>
    <w:p w:rsidR="00F80407"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Обязанности сотрудников в связи с раскрытием и урегулированием конфликта интересов</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1.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2. Избегать (по возможности) ситуаций и обстоятельств, которые могут привести к конфликту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3. Раскрывать возникший (реальный) или потенциальный конфликт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4. Содействовать урегулированию возникшего конфликта интересов.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lastRenderedPageBreak/>
        <w:t xml:space="preserve">5. В случае возникновения конфликта интересов медицинский работник обязан проинформировать об этом в письменной форме руководителя учреждения, в которой он работает.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6. Руководитель учреждения в семидневный срок со дня, когда ему стало известно о конфликте интересов, обязан в письменной форме уведомить об этом Министерство здравоохранения</w:t>
      </w:r>
      <w:r w:rsidR="00C151F4">
        <w:rPr>
          <w:rFonts w:ascii="Times New Roman" w:hAnsi="Times New Roman" w:cs="Times New Roman"/>
          <w:sz w:val="28"/>
          <w:szCs w:val="28"/>
        </w:rPr>
        <w:t xml:space="preserve"> Республики Бурятия</w:t>
      </w:r>
      <w:r w:rsidRPr="00F80407">
        <w:rPr>
          <w:rFonts w:ascii="Times New Roman" w:hAnsi="Times New Roman" w:cs="Times New Roman"/>
          <w:sz w:val="28"/>
          <w:szCs w:val="28"/>
        </w:rPr>
        <w:t xml:space="preserve">. </w:t>
      </w:r>
    </w:p>
    <w:p w:rsidR="00F80407" w:rsidRPr="00F80407" w:rsidRDefault="00F80407" w:rsidP="004C5614">
      <w:pPr>
        <w:pStyle w:val="a3"/>
        <w:ind w:firstLine="567"/>
        <w:jc w:val="both"/>
        <w:rPr>
          <w:rFonts w:ascii="Times New Roman" w:hAnsi="Times New Roman" w:cs="Times New Roman"/>
          <w:sz w:val="28"/>
          <w:szCs w:val="28"/>
        </w:rPr>
      </w:pPr>
    </w:p>
    <w:p w:rsidR="00F80407"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Лица ответственные за прием сведений о возникшем конфликте интересов и рассмотрение этих сведений</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Должностное лицо, ответственное за прием сведений о возникающих (имеющихся) конфликтах интересах назначается приказом главного врача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БРКОД</w:t>
      </w:r>
      <w:r w:rsidRPr="00F80407">
        <w:rPr>
          <w:rFonts w:ascii="Times New Roman" w:hAnsi="Times New Roman" w:cs="Times New Roman"/>
          <w:sz w:val="28"/>
          <w:szCs w:val="28"/>
        </w:rPr>
        <w:t xml:space="preserve">. </w:t>
      </w:r>
    </w:p>
    <w:p w:rsidR="00F80407" w:rsidRPr="00F80407" w:rsidRDefault="004C5614" w:rsidP="004C5614">
      <w:pPr>
        <w:pStyle w:val="a3"/>
        <w:ind w:firstLine="567"/>
        <w:jc w:val="both"/>
        <w:rPr>
          <w:rFonts w:ascii="Times New Roman" w:hAnsi="Times New Roman" w:cs="Times New Roman"/>
          <w:sz w:val="28"/>
          <w:szCs w:val="28"/>
        </w:rPr>
      </w:pPr>
      <w:proofErr w:type="gramStart"/>
      <w:r w:rsidRPr="00F80407">
        <w:rPr>
          <w:rFonts w:ascii="Times New Roman" w:hAnsi="Times New Roman" w:cs="Times New Roman"/>
          <w:sz w:val="28"/>
          <w:szCs w:val="28"/>
        </w:rPr>
        <w:t xml:space="preserve">Рассмотрение сведений о возникающих (имеющихся) конфликтах интересах производится Комиссий по урегулированию конфликтов интересов, действующей на основании Положения «О конфликте интересов» и Положения «О комиссии по урегулированию конфликтов интересов»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БРКОД.</w:t>
      </w:r>
      <w:proofErr w:type="gramEnd"/>
    </w:p>
    <w:p w:rsidR="00F80407" w:rsidRPr="00F80407" w:rsidRDefault="004C5614" w:rsidP="00501A08">
      <w:pPr>
        <w:pStyle w:val="a3"/>
        <w:ind w:firstLine="567"/>
        <w:jc w:val="center"/>
        <w:rPr>
          <w:rFonts w:ascii="Times New Roman" w:hAnsi="Times New Roman" w:cs="Times New Roman"/>
          <w:b/>
          <w:sz w:val="28"/>
          <w:szCs w:val="28"/>
        </w:rPr>
      </w:pPr>
      <w:r w:rsidRPr="00F80407">
        <w:rPr>
          <w:rFonts w:ascii="Times New Roman" w:hAnsi="Times New Roman" w:cs="Times New Roman"/>
          <w:b/>
          <w:sz w:val="28"/>
          <w:szCs w:val="28"/>
        </w:rPr>
        <w:t>Ответственность работников за несоблюдение Положения</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За несоблюдение Положения работниками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БРКОД</w:t>
      </w:r>
      <w:r w:rsidRPr="00F80407">
        <w:rPr>
          <w:rFonts w:ascii="Times New Roman" w:hAnsi="Times New Roman" w:cs="Times New Roman"/>
          <w:sz w:val="28"/>
          <w:szCs w:val="28"/>
        </w:rPr>
        <w:t xml:space="preserve"> устанавливаются меры ответственности, предусмотренные: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1. статьей 13, ст. 13.3 ФЗ от 25.12.2008 N 273-ФЗ "О противодействии коррупции";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2. статьей 6.29 Кодекса Российской Федерации об административных правонарушениях" от 30.12.2001 N 195-ФЗ: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за непредставление медицинским работником информации о возникновении конфликта интересов руководителю медицинской организации, в которой он работает,</w:t>
      </w:r>
      <w:r w:rsidR="00F80407" w:rsidRPr="00F80407">
        <w:rPr>
          <w:rFonts w:ascii="Times New Roman" w:hAnsi="Times New Roman" w:cs="Times New Roman"/>
          <w:sz w:val="28"/>
          <w:szCs w:val="28"/>
        </w:rPr>
        <w:t xml:space="preserve"> </w:t>
      </w:r>
      <w:r w:rsidRPr="00F80407">
        <w:rPr>
          <w:rFonts w:ascii="Times New Roman" w:hAnsi="Times New Roman" w:cs="Times New Roman"/>
          <w:sz w:val="28"/>
          <w:szCs w:val="28"/>
        </w:rPr>
        <w:t xml:space="preserve">- влечет наложение административного штрафа в размере от трех тысяч до пяти тысяч рублей;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за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 влечет наложение административного штрафа в размере от пяти тысяч до десяти тысяч рублей</w:t>
      </w:r>
      <w:proofErr w:type="gramStart"/>
      <w:r w:rsidRPr="00F80407">
        <w:rPr>
          <w:rFonts w:ascii="Times New Roman" w:hAnsi="Times New Roman" w:cs="Times New Roman"/>
          <w:sz w:val="28"/>
          <w:szCs w:val="28"/>
        </w:rPr>
        <w:t>.</w:t>
      </w:r>
      <w:proofErr w:type="gramEnd"/>
      <w:r w:rsidRPr="00F80407">
        <w:rPr>
          <w:rFonts w:ascii="Times New Roman" w:hAnsi="Times New Roman" w:cs="Times New Roman"/>
          <w:sz w:val="28"/>
          <w:szCs w:val="28"/>
        </w:rPr>
        <w:t xml:space="preserve"> - </w:t>
      </w:r>
      <w:proofErr w:type="gramStart"/>
      <w:r w:rsidRPr="00F80407">
        <w:rPr>
          <w:rFonts w:ascii="Times New Roman" w:hAnsi="Times New Roman" w:cs="Times New Roman"/>
          <w:sz w:val="28"/>
          <w:szCs w:val="28"/>
        </w:rPr>
        <w:t>п</w:t>
      </w:r>
      <w:proofErr w:type="gramEnd"/>
      <w:r w:rsidRPr="00F80407">
        <w:rPr>
          <w:rFonts w:ascii="Times New Roman" w:hAnsi="Times New Roman" w:cs="Times New Roman"/>
          <w:sz w:val="28"/>
          <w:szCs w:val="28"/>
        </w:rPr>
        <w:t xml:space="preserve">овторное не предоставление или несвоевременное предоставления информации о конфликте интересов влечет наложение административного штрафа в размере от десяти тысяч до двадцати тысяч рублей либо дисквалификацию на срок до шести месяцев. </w:t>
      </w:r>
    </w:p>
    <w:p w:rsidR="00F80407" w:rsidRPr="00F80407"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3. статьей 201, 204, 285, 290, 291, 291.1, 292, 304 Уголовного кодекса РФ; </w:t>
      </w:r>
    </w:p>
    <w:p w:rsidR="00390723" w:rsidRDefault="004C5614" w:rsidP="004C5614">
      <w:pPr>
        <w:pStyle w:val="a3"/>
        <w:ind w:firstLine="567"/>
        <w:jc w:val="both"/>
        <w:rPr>
          <w:rFonts w:ascii="Times New Roman" w:hAnsi="Times New Roman" w:cs="Times New Roman"/>
          <w:sz w:val="28"/>
          <w:szCs w:val="28"/>
        </w:rPr>
      </w:pPr>
      <w:r w:rsidRPr="00F80407">
        <w:rPr>
          <w:rFonts w:ascii="Times New Roman" w:hAnsi="Times New Roman" w:cs="Times New Roman"/>
          <w:sz w:val="28"/>
          <w:szCs w:val="28"/>
        </w:rPr>
        <w:t xml:space="preserve">4. пунктами 5, 6, 7, 7.1, 9, 10 части 1 статьи 81ТК РФ. </w:t>
      </w:r>
    </w:p>
    <w:p w:rsidR="00390723" w:rsidRDefault="00390723" w:rsidP="00390723"/>
    <w:p w:rsidR="004C5614" w:rsidRDefault="00390723" w:rsidP="00390723">
      <w:pPr>
        <w:tabs>
          <w:tab w:val="left" w:pos="1680"/>
        </w:tabs>
      </w:pPr>
      <w:r>
        <w:tab/>
      </w:r>
    </w:p>
    <w:p w:rsidR="00390723" w:rsidRDefault="00390723" w:rsidP="00390723">
      <w:pPr>
        <w:tabs>
          <w:tab w:val="left" w:pos="1680"/>
        </w:tabs>
      </w:pPr>
    </w:p>
    <w:p w:rsidR="0001054F" w:rsidRDefault="0001054F" w:rsidP="00390723">
      <w:pPr>
        <w:tabs>
          <w:tab w:val="left" w:pos="1680"/>
        </w:tabs>
      </w:pPr>
    </w:p>
    <w:p w:rsidR="00501A08" w:rsidRPr="00501A08" w:rsidRDefault="00501A08" w:rsidP="00501A08">
      <w:pPr>
        <w:pStyle w:val="a3"/>
        <w:jc w:val="right"/>
        <w:rPr>
          <w:rFonts w:ascii="Times New Roman" w:hAnsi="Times New Roman" w:cs="Times New Roman"/>
          <w:sz w:val="24"/>
          <w:szCs w:val="24"/>
        </w:rPr>
      </w:pPr>
      <w:r w:rsidRPr="00501A08">
        <w:rPr>
          <w:rFonts w:ascii="Times New Roman" w:hAnsi="Times New Roman" w:cs="Times New Roman"/>
          <w:sz w:val="24"/>
          <w:szCs w:val="24"/>
        </w:rPr>
        <w:lastRenderedPageBreak/>
        <w:t>Приложение №</w:t>
      </w:r>
      <w:r w:rsidR="004E6E6E">
        <w:rPr>
          <w:rFonts w:ascii="Times New Roman" w:hAnsi="Times New Roman" w:cs="Times New Roman"/>
          <w:sz w:val="24"/>
          <w:szCs w:val="24"/>
        </w:rPr>
        <w:t>5</w:t>
      </w:r>
    </w:p>
    <w:p w:rsidR="00501A08" w:rsidRPr="00501A08" w:rsidRDefault="00501A08" w:rsidP="00501A08">
      <w:pPr>
        <w:pStyle w:val="a3"/>
        <w:jc w:val="right"/>
        <w:rPr>
          <w:rFonts w:ascii="Times New Roman" w:hAnsi="Times New Roman" w:cs="Times New Roman"/>
          <w:sz w:val="24"/>
          <w:szCs w:val="24"/>
        </w:rPr>
      </w:pPr>
      <w:r w:rsidRPr="00501A08">
        <w:rPr>
          <w:rFonts w:ascii="Times New Roman" w:hAnsi="Times New Roman" w:cs="Times New Roman"/>
          <w:sz w:val="24"/>
          <w:szCs w:val="24"/>
        </w:rPr>
        <w:t xml:space="preserve"> к Приказу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БРКОД</w:t>
      </w:r>
    </w:p>
    <w:p w:rsidR="00501A08" w:rsidRPr="00501A08" w:rsidRDefault="00501A08" w:rsidP="00501A08">
      <w:pPr>
        <w:pStyle w:val="a3"/>
        <w:jc w:val="right"/>
        <w:rPr>
          <w:rFonts w:ascii="Times New Roman" w:hAnsi="Times New Roman" w:cs="Times New Roman"/>
          <w:sz w:val="24"/>
          <w:szCs w:val="24"/>
        </w:rPr>
      </w:pPr>
      <w:r w:rsidRPr="00501A08">
        <w:rPr>
          <w:rFonts w:ascii="Times New Roman" w:hAnsi="Times New Roman" w:cs="Times New Roman"/>
          <w:sz w:val="24"/>
          <w:szCs w:val="24"/>
        </w:rPr>
        <w:t xml:space="preserve"> №</w:t>
      </w:r>
    </w:p>
    <w:p w:rsidR="00501A08" w:rsidRDefault="00501A08" w:rsidP="00501A08">
      <w:pPr>
        <w:pStyle w:val="a3"/>
        <w:ind w:firstLine="567"/>
        <w:jc w:val="right"/>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501A08" w:rsidP="00501A08">
      <w:pPr>
        <w:pStyle w:val="a3"/>
        <w:ind w:firstLine="567"/>
        <w:jc w:val="center"/>
        <w:rPr>
          <w:rFonts w:ascii="Times New Roman" w:hAnsi="Times New Roman" w:cs="Times New Roman"/>
          <w:b/>
          <w:sz w:val="28"/>
          <w:szCs w:val="28"/>
        </w:rPr>
      </w:pPr>
    </w:p>
    <w:p w:rsidR="00501A08" w:rsidRDefault="00390723" w:rsidP="00501A08">
      <w:pPr>
        <w:pStyle w:val="a3"/>
        <w:ind w:firstLine="567"/>
        <w:jc w:val="center"/>
        <w:rPr>
          <w:rFonts w:ascii="Times New Roman" w:hAnsi="Times New Roman" w:cs="Times New Roman"/>
          <w:b/>
          <w:sz w:val="28"/>
          <w:szCs w:val="28"/>
        </w:rPr>
      </w:pPr>
      <w:r w:rsidRPr="00501A08">
        <w:rPr>
          <w:rFonts w:ascii="Times New Roman" w:hAnsi="Times New Roman" w:cs="Times New Roman"/>
          <w:b/>
          <w:sz w:val="28"/>
          <w:szCs w:val="28"/>
        </w:rPr>
        <w:t xml:space="preserve">ПОЛОЖЕНИЕ </w:t>
      </w:r>
    </w:p>
    <w:p w:rsidR="00501A08" w:rsidRDefault="00390723" w:rsidP="00501A08">
      <w:pPr>
        <w:pStyle w:val="a3"/>
        <w:ind w:firstLine="567"/>
        <w:jc w:val="center"/>
        <w:rPr>
          <w:rFonts w:ascii="Times New Roman" w:hAnsi="Times New Roman" w:cs="Times New Roman"/>
          <w:b/>
          <w:sz w:val="28"/>
          <w:szCs w:val="28"/>
        </w:rPr>
      </w:pPr>
      <w:r w:rsidRPr="00501A08">
        <w:rPr>
          <w:rFonts w:ascii="Times New Roman" w:hAnsi="Times New Roman" w:cs="Times New Roman"/>
          <w:b/>
          <w:sz w:val="28"/>
          <w:szCs w:val="28"/>
        </w:rPr>
        <w:t xml:space="preserve">О КОМИССИИ ПО УРЕГУЛИРОВАНИЮ </w:t>
      </w:r>
      <w:r w:rsidR="00501A08">
        <w:rPr>
          <w:rFonts w:ascii="Times New Roman" w:hAnsi="Times New Roman" w:cs="Times New Roman"/>
          <w:b/>
          <w:sz w:val="28"/>
          <w:szCs w:val="28"/>
        </w:rPr>
        <w:t>КОНФЛИКТА ИНТЕРЕСОВ РАБОТНИКОВ</w:t>
      </w:r>
      <w:r w:rsidRPr="00501A08">
        <w:rPr>
          <w:rFonts w:ascii="Times New Roman" w:hAnsi="Times New Roman" w:cs="Times New Roman"/>
          <w:b/>
          <w:sz w:val="28"/>
          <w:szCs w:val="28"/>
        </w:rPr>
        <w:t xml:space="preserve"> </w:t>
      </w:r>
    </w:p>
    <w:p w:rsidR="00501A08" w:rsidRPr="00501A08" w:rsidRDefault="00501A08" w:rsidP="00501A0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ГБУЗ «</w:t>
      </w:r>
      <w:r w:rsidR="004D4ED0">
        <w:rPr>
          <w:rFonts w:ascii="Times New Roman" w:hAnsi="Times New Roman" w:cs="Times New Roman"/>
          <w:b/>
          <w:sz w:val="28"/>
          <w:szCs w:val="28"/>
        </w:rPr>
        <w:t>Бурятский республиканский клинический онкологический диспансер</w:t>
      </w:r>
      <w:r>
        <w:rPr>
          <w:rFonts w:ascii="Times New Roman" w:hAnsi="Times New Roman" w:cs="Times New Roman"/>
          <w:b/>
          <w:sz w:val="28"/>
          <w:szCs w:val="28"/>
        </w:rPr>
        <w:t>»</w:t>
      </w: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Default="00501A08" w:rsidP="00390723">
      <w:pPr>
        <w:pStyle w:val="a3"/>
        <w:ind w:firstLine="567"/>
        <w:jc w:val="both"/>
        <w:rPr>
          <w:rFonts w:ascii="Times New Roman" w:hAnsi="Times New Roman" w:cs="Times New Roman"/>
          <w:sz w:val="28"/>
          <w:szCs w:val="28"/>
        </w:rPr>
      </w:pPr>
    </w:p>
    <w:p w:rsidR="00501A08" w:rsidRPr="00501A08" w:rsidRDefault="00390723" w:rsidP="00501A08">
      <w:pPr>
        <w:pStyle w:val="a3"/>
        <w:ind w:firstLine="567"/>
        <w:jc w:val="center"/>
        <w:rPr>
          <w:rFonts w:ascii="Times New Roman" w:hAnsi="Times New Roman" w:cs="Times New Roman"/>
          <w:b/>
          <w:sz w:val="28"/>
          <w:szCs w:val="28"/>
        </w:rPr>
      </w:pPr>
      <w:r w:rsidRPr="00501A08">
        <w:rPr>
          <w:rFonts w:ascii="Times New Roman" w:hAnsi="Times New Roman" w:cs="Times New Roman"/>
          <w:b/>
          <w:sz w:val="28"/>
          <w:szCs w:val="28"/>
        </w:rPr>
        <w:t>1. Общие положения</w:t>
      </w:r>
    </w:p>
    <w:p w:rsidR="00501A08"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Настоящим Положением определяется порядок образования и деятельности комиссии по урегулированию конфликта интересов, образуемой в</w:t>
      </w:r>
      <w:r w:rsidR="00501A08">
        <w:rPr>
          <w:rFonts w:ascii="Times New Roman" w:hAnsi="Times New Roman" w:cs="Times New Roman"/>
          <w:sz w:val="28"/>
          <w:szCs w:val="28"/>
        </w:rPr>
        <w:t xml:space="preserve"> государственном бюджетном учреждении здравоохранения «</w:t>
      </w:r>
      <w:r w:rsidR="004D4ED0">
        <w:rPr>
          <w:rFonts w:ascii="Times New Roman" w:hAnsi="Times New Roman" w:cs="Times New Roman"/>
          <w:sz w:val="28"/>
          <w:szCs w:val="28"/>
        </w:rPr>
        <w:t>Бурятский республиканский клинический онкологический диспансер</w:t>
      </w:r>
      <w:r w:rsidR="00501A08">
        <w:rPr>
          <w:rFonts w:ascii="Times New Roman" w:hAnsi="Times New Roman" w:cs="Times New Roman"/>
          <w:sz w:val="28"/>
          <w:szCs w:val="28"/>
        </w:rPr>
        <w:t>»</w:t>
      </w:r>
      <w:r w:rsidR="00501A08" w:rsidRPr="00501A08">
        <w:rPr>
          <w:rFonts w:ascii="Times New Roman" w:hAnsi="Times New Roman" w:cs="Times New Roman"/>
          <w:sz w:val="28"/>
          <w:szCs w:val="28"/>
        </w:rPr>
        <w:t xml:space="preserve"> </w:t>
      </w:r>
      <w:r w:rsidR="00501A08" w:rsidRPr="00390723">
        <w:rPr>
          <w:rFonts w:ascii="Times New Roman" w:hAnsi="Times New Roman" w:cs="Times New Roman"/>
          <w:sz w:val="28"/>
          <w:szCs w:val="28"/>
        </w:rPr>
        <w:t>(далее –</w:t>
      </w:r>
      <w:r w:rsidR="00501A08">
        <w:rPr>
          <w:rFonts w:ascii="Times New Roman" w:hAnsi="Times New Roman" w:cs="Times New Roman"/>
          <w:sz w:val="28"/>
          <w:szCs w:val="28"/>
        </w:rPr>
        <w:t xml:space="preserve"> </w:t>
      </w:r>
      <w:r w:rsidR="00501A08" w:rsidRPr="00390723">
        <w:rPr>
          <w:rFonts w:ascii="Times New Roman" w:hAnsi="Times New Roman" w:cs="Times New Roman"/>
          <w:sz w:val="28"/>
          <w:szCs w:val="28"/>
        </w:rPr>
        <w:t>Учреждение)</w:t>
      </w:r>
      <w:r w:rsidRPr="00390723">
        <w:rPr>
          <w:rFonts w:ascii="Times New Roman" w:hAnsi="Times New Roman" w:cs="Times New Roman"/>
          <w:sz w:val="28"/>
          <w:szCs w:val="28"/>
        </w:rPr>
        <w:t xml:space="preserve">. </w:t>
      </w:r>
    </w:p>
    <w:p w:rsidR="00501A08"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Комиссия создана в целях рассмотрения вопросов, связанных с урегулированием ситуаций, когда личная заинтересованность работников влияет или может повлиять на объективное исполнение ими своих должностных обязанностей. </w:t>
      </w:r>
    </w:p>
    <w:p w:rsidR="00501A08"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Комиссия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Уставом и иными локально-нормативными актами</w:t>
      </w:r>
      <w:r w:rsidR="00501A08">
        <w:rPr>
          <w:rFonts w:ascii="Times New Roman" w:hAnsi="Times New Roman" w:cs="Times New Roman"/>
          <w:sz w:val="28"/>
          <w:szCs w:val="28"/>
        </w:rPr>
        <w:t xml:space="preserve"> </w:t>
      </w:r>
      <w:r w:rsidR="004D4ED0">
        <w:rPr>
          <w:rFonts w:ascii="Times New Roman" w:hAnsi="Times New Roman" w:cs="Times New Roman"/>
          <w:sz w:val="28"/>
          <w:szCs w:val="28"/>
        </w:rPr>
        <w:t>Учреждение</w:t>
      </w:r>
      <w:r w:rsidRPr="00390723">
        <w:rPr>
          <w:rFonts w:ascii="Times New Roman" w:hAnsi="Times New Roman" w:cs="Times New Roman"/>
          <w:sz w:val="28"/>
          <w:szCs w:val="28"/>
        </w:rPr>
        <w:t xml:space="preserve">. </w:t>
      </w:r>
    </w:p>
    <w:p w:rsidR="00501A08"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Численность и персональный состав Комиссии утверждается и изменяется приказом главного врача </w:t>
      </w:r>
      <w:r w:rsidR="004D4ED0">
        <w:rPr>
          <w:rFonts w:ascii="Times New Roman" w:hAnsi="Times New Roman" w:cs="Times New Roman"/>
          <w:sz w:val="28"/>
          <w:szCs w:val="28"/>
        </w:rPr>
        <w:t>Учреждения</w:t>
      </w:r>
      <w:r w:rsidRPr="00390723">
        <w:rPr>
          <w:rFonts w:ascii="Times New Roman" w:hAnsi="Times New Roman" w:cs="Times New Roman"/>
          <w:sz w:val="28"/>
          <w:szCs w:val="28"/>
        </w:rPr>
        <w:t xml:space="preserve">. </w:t>
      </w:r>
    </w:p>
    <w:p w:rsidR="00501A08"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Комиссия по урегулированию конфликта интересов является совещательным органом при главном враче</w:t>
      </w:r>
      <w:r w:rsidR="00501A08">
        <w:rPr>
          <w:rFonts w:ascii="Times New Roman" w:hAnsi="Times New Roman" w:cs="Times New Roman"/>
          <w:sz w:val="28"/>
          <w:szCs w:val="28"/>
        </w:rPr>
        <w:t xml:space="preserve"> </w:t>
      </w:r>
      <w:proofErr w:type="spellStart"/>
      <w:r w:rsidR="004D4ED0">
        <w:rPr>
          <w:rFonts w:ascii="Times New Roman" w:hAnsi="Times New Roman" w:cs="Times New Roman"/>
          <w:sz w:val="28"/>
          <w:szCs w:val="28"/>
        </w:rPr>
        <w:t>Учреаждения</w:t>
      </w:r>
      <w:proofErr w:type="spellEnd"/>
      <w:r w:rsidRPr="00390723">
        <w:rPr>
          <w:rFonts w:ascii="Times New Roman" w:hAnsi="Times New Roman" w:cs="Times New Roman"/>
          <w:sz w:val="28"/>
          <w:szCs w:val="28"/>
        </w:rPr>
        <w:t xml:space="preserve">, действует на постоянной основе. </w:t>
      </w:r>
    </w:p>
    <w:p w:rsidR="00501A08" w:rsidRDefault="00501A08" w:rsidP="00390723">
      <w:pPr>
        <w:pStyle w:val="a3"/>
        <w:ind w:firstLine="567"/>
        <w:jc w:val="both"/>
        <w:rPr>
          <w:rFonts w:ascii="Times New Roman" w:hAnsi="Times New Roman" w:cs="Times New Roman"/>
          <w:sz w:val="28"/>
          <w:szCs w:val="28"/>
        </w:rPr>
      </w:pPr>
    </w:p>
    <w:p w:rsidR="00501A08" w:rsidRPr="00501A08" w:rsidRDefault="00390723" w:rsidP="00501A08">
      <w:pPr>
        <w:pStyle w:val="a3"/>
        <w:ind w:firstLine="567"/>
        <w:jc w:val="center"/>
        <w:rPr>
          <w:rFonts w:ascii="Times New Roman" w:hAnsi="Times New Roman" w:cs="Times New Roman"/>
          <w:b/>
          <w:sz w:val="28"/>
          <w:szCs w:val="28"/>
        </w:rPr>
      </w:pPr>
      <w:r w:rsidRPr="00501A08">
        <w:rPr>
          <w:rFonts w:ascii="Times New Roman" w:hAnsi="Times New Roman" w:cs="Times New Roman"/>
          <w:b/>
          <w:sz w:val="28"/>
          <w:szCs w:val="28"/>
        </w:rPr>
        <w:t>2. Задачи и полномочия Комиссии</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Основными задачами работы и направлениями деятельности Комиссии являются: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развитие принципов открытости, законности и профессионализма в сфере здравоохранения;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содействие в урегулировании конфликта интересов, способного привести к причинению вреда законным интересам граждан, организаций, обществу;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обеспечение условий для добросовестного и эффективного исполнения обязанностей работника учреждения;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исключение злоупотреблений со стороны работников учреждения при выполнении их должностных обязанностей;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прием и проверка поступающих в Комиссию заявлений и обращений, иных сведений </w:t>
      </w:r>
      <w:proofErr w:type="gramStart"/>
      <w:r w:rsidR="00390723" w:rsidRPr="00390723">
        <w:rPr>
          <w:rFonts w:ascii="Times New Roman" w:hAnsi="Times New Roman" w:cs="Times New Roman"/>
          <w:sz w:val="28"/>
          <w:szCs w:val="28"/>
        </w:rPr>
        <w:t>об</w:t>
      </w:r>
      <w:proofErr w:type="gramEnd"/>
      <w:r w:rsidR="00390723" w:rsidRPr="00390723">
        <w:rPr>
          <w:rFonts w:ascii="Times New Roman" w:hAnsi="Times New Roman" w:cs="Times New Roman"/>
          <w:sz w:val="28"/>
          <w:szCs w:val="28"/>
        </w:rPr>
        <w:t xml:space="preserve"> конфликте интересов должностных лиц, врачей, среднего и младшего медицинского персонала, технических и других работников учреждения;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принятие мер по досудебному урегулированию конфликтных ситуаций в учреждении;</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390723" w:rsidRPr="00390723">
        <w:rPr>
          <w:rFonts w:ascii="Times New Roman" w:hAnsi="Times New Roman" w:cs="Times New Roman"/>
          <w:sz w:val="28"/>
          <w:szCs w:val="28"/>
        </w:rPr>
        <w:t xml:space="preserve"> рассмотрение иных вопросов в соответствии с направлениями деятельности Комиссии.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lastRenderedPageBreak/>
        <w:t xml:space="preserve">Комиссия имеет право: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запрашивать необходимые документы и информацию от органов государственной власти и органов местного самоуправления, а также от должностных лиц учреждения;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390723" w:rsidRPr="00390723">
        <w:rPr>
          <w:rFonts w:ascii="Times New Roman" w:hAnsi="Times New Roman" w:cs="Times New Roman"/>
          <w:sz w:val="28"/>
          <w:szCs w:val="28"/>
        </w:rPr>
        <w:t xml:space="preserve"> приглашать на свои заседания должностных лиц органов государственной власти и органов местного самоуправления, а также иных лиц; выступать на заседаниях комиссии и инициировать проведение голосования по внесенным предложениям;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участвовать в мероприятиях учреждения, проводимых по вопросам, непосредственно касающимся деятельности Комиссии;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осуществлять иные полномочия в целях выполнения возложенных на комиссию задач и функций </w:t>
      </w:r>
    </w:p>
    <w:p w:rsidR="00FA29AD" w:rsidRDefault="00FA29AD" w:rsidP="00390723">
      <w:pPr>
        <w:pStyle w:val="a3"/>
        <w:ind w:firstLine="567"/>
        <w:jc w:val="both"/>
        <w:rPr>
          <w:rFonts w:ascii="Times New Roman" w:hAnsi="Times New Roman" w:cs="Times New Roman"/>
          <w:sz w:val="28"/>
          <w:szCs w:val="28"/>
        </w:rPr>
      </w:pPr>
    </w:p>
    <w:p w:rsidR="00FA29AD" w:rsidRPr="00FA29AD" w:rsidRDefault="00390723" w:rsidP="00FA29AD">
      <w:pPr>
        <w:pStyle w:val="a3"/>
        <w:ind w:firstLine="567"/>
        <w:jc w:val="center"/>
        <w:rPr>
          <w:rFonts w:ascii="Times New Roman" w:hAnsi="Times New Roman" w:cs="Times New Roman"/>
          <w:b/>
          <w:sz w:val="28"/>
          <w:szCs w:val="28"/>
        </w:rPr>
      </w:pPr>
      <w:r w:rsidRPr="00FA29AD">
        <w:rPr>
          <w:rFonts w:ascii="Times New Roman" w:hAnsi="Times New Roman" w:cs="Times New Roman"/>
          <w:b/>
          <w:sz w:val="28"/>
          <w:szCs w:val="28"/>
        </w:rPr>
        <w:t>3. Состав Комиссии</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Комиссия состоит из сем</w:t>
      </w:r>
      <w:r w:rsidR="003650CA">
        <w:rPr>
          <w:rFonts w:ascii="Times New Roman" w:hAnsi="Times New Roman" w:cs="Times New Roman"/>
          <w:sz w:val="28"/>
          <w:szCs w:val="28"/>
        </w:rPr>
        <w:t>надцати</w:t>
      </w:r>
      <w:r w:rsidRPr="00390723">
        <w:rPr>
          <w:rFonts w:ascii="Times New Roman" w:hAnsi="Times New Roman" w:cs="Times New Roman"/>
          <w:sz w:val="28"/>
          <w:szCs w:val="28"/>
        </w:rPr>
        <w:t xml:space="preserve"> человек: председателя, заместителя председателя, секретаря и членов Комиссии, обладающих при принятии решений равными правами.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На период временного отсутствия председателя Комиссии его обязанности выполняет заместитель председателя Комиссии.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Члены Комиссии осуществляют свои полномочия непосредственно – без права их передачи, в том числе и на время своего отсутствия, иным лицам.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Независимые эксперты включаются в состав Комиссии на добровольных началах и работают на безвозмездной основе.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Заседания Комиссии проводятся по мере необходимости, могут быть как открытыми, так и закрытыми.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По решению главного врача</w:t>
      </w:r>
      <w:r w:rsidR="00FA29AD">
        <w:rPr>
          <w:rFonts w:ascii="Times New Roman" w:hAnsi="Times New Roman" w:cs="Times New Roman"/>
          <w:sz w:val="28"/>
          <w:szCs w:val="28"/>
        </w:rPr>
        <w:t xml:space="preserve"> учреждения</w:t>
      </w:r>
      <w:r w:rsidRPr="00390723">
        <w:rPr>
          <w:rFonts w:ascii="Times New Roman" w:hAnsi="Times New Roman" w:cs="Times New Roman"/>
          <w:sz w:val="28"/>
          <w:szCs w:val="28"/>
        </w:rPr>
        <w:t xml:space="preserve"> заседания Комиссии могут проводиться под его председательством.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Члены Комиссии обязаны: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не вмешиваться в непосредственную деятельность учреждения;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принимать активное участие в заседаниях Комиссии и излагать свое мнение при обсуждении вопросов, рассматриваемых на заседаниях;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выполнять поручения, данные председателем Комиссии;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знать и соблюдать предусмотренный настоящим Положением порядок работы Комиссии;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лично участвовать в заседаниях Комиссии. </w:t>
      </w:r>
    </w:p>
    <w:p w:rsidR="00FA29AD" w:rsidRDefault="00FA29AD" w:rsidP="00390723">
      <w:pPr>
        <w:pStyle w:val="a3"/>
        <w:ind w:firstLine="567"/>
        <w:jc w:val="both"/>
        <w:rPr>
          <w:rFonts w:ascii="Times New Roman" w:hAnsi="Times New Roman" w:cs="Times New Roman"/>
          <w:sz w:val="28"/>
          <w:szCs w:val="28"/>
        </w:rPr>
      </w:pPr>
    </w:p>
    <w:p w:rsidR="00FA29AD" w:rsidRPr="00FA29AD" w:rsidRDefault="00390723" w:rsidP="00FA29AD">
      <w:pPr>
        <w:pStyle w:val="a3"/>
        <w:ind w:firstLine="567"/>
        <w:jc w:val="center"/>
        <w:rPr>
          <w:rFonts w:ascii="Times New Roman" w:hAnsi="Times New Roman" w:cs="Times New Roman"/>
          <w:b/>
          <w:sz w:val="28"/>
          <w:szCs w:val="28"/>
        </w:rPr>
      </w:pPr>
      <w:r w:rsidRPr="00FA29AD">
        <w:rPr>
          <w:rFonts w:ascii="Times New Roman" w:hAnsi="Times New Roman" w:cs="Times New Roman"/>
          <w:b/>
          <w:sz w:val="28"/>
          <w:szCs w:val="28"/>
        </w:rPr>
        <w:t>4. Порядок работы Комиссии</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Основанием для проведения заседания Комиссии является полученная от работника (</w:t>
      </w:r>
      <w:proofErr w:type="spellStart"/>
      <w:r w:rsidRPr="00390723">
        <w:rPr>
          <w:rFonts w:ascii="Times New Roman" w:hAnsi="Times New Roman" w:cs="Times New Roman"/>
          <w:sz w:val="28"/>
          <w:szCs w:val="28"/>
        </w:rPr>
        <w:t>ов</w:t>
      </w:r>
      <w:proofErr w:type="spellEnd"/>
      <w:r w:rsidRPr="00390723">
        <w:rPr>
          <w:rFonts w:ascii="Times New Roman" w:hAnsi="Times New Roman" w:cs="Times New Roman"/>
          <w:sz w:val="28"/>
          <w:szCs w:val="28"/>
        </w:rPr>
        <w:t xml:space="preserve">) учреждения, а также от правоохранительных, судебных или </w:t>
      </w:r>
      <w:r w:rsidRPr="00390723">
        <w:rPr>
          <w:rFonts w:ascii="Times New Roman" w:hAnsi="Times New Roman" w:cs="Times New Roman"/>
          <w:sz w:val="28"/>
          <w:szCs w:val="28"/>
        </w:rPr>
        <w:lastRenderedPageBreak/>
        <w:t xml:space="preserve">иных государственных органов, от организаций, должностных лиц или граждан информация о наличии у работника учреждения личной заинтересованности, которая приводит или может привести к конфликту интересов.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В Комиссию могут быть представлены материалы, подтверждающие наличие у работников учреждения личной заинтересованности, которая приводит или может привести к конфликту интересов.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Председатель Комиссии в трехдневный срок со дня поступления информации о наличии у работника </w:t>
      </w:r>
      <w:r w:rsidR="00FA29AD">
        <w:rPr>
          <w:rFonts w:ascii="Times New Roman" w:hAnsi="Times New Roman" w:cs="Times New Roman"/>
          <w:sz w:val="28"/>
          <w:szCs w:val="28"/>
        </w:rPr>
        <w:t xml:space="preserve">Учреждения </w:t>
      </w:r>
      <w:r w:rsidRPr="00390723">
        <w:rPr>
          <w:rFonts w:ascii="Times New Roman" w:hAnsi="Times New Roman" w:cs="Times New Roman"/>
          <w:sz w:val="28"/>
          <w:szCs w:val="28"/>
        </w:rPr>
        <w:t xml:space="preserve">личной заинтересованности, выносит решение о проведении проверки этой информации.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Проверка информации и материалов осуществляется в срок до одного месяца со дня принятия решения о ее проведении. Срок проверки может быть продлен до двух месяцев по решению председателя Комиссии.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Дата, время и место заседания Комиссии устанавливаются ее председателем после сбора материалов, подтверждающих либо опровергающих информацию о наличие у работника учреждения личной заинтересованности.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При необходимости решения Комиссии могут быть оформлены как приказы главного врача Учреждения.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Заседание Комиссии считается правомочным, если на нем присутствует не менее половины членов Комиссии.</w:t>
      </w:r>
      <w:r w:rsidR="00FA29AD">
        <w:rPr>
          <w:rFonts w:ascii="Times New Roman" w:hAnsi="Times New Roman" w:cs="Times New Roman"/>
          <w:sz w:val="28"/>
          <w:szCs w:val="28"/>
        </w:rPr>
        <w:t xml:space="preserve">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Заседание Комиссии проводится в присутствии работника, в отношении которого рассматривается вопрос о соблюдении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w:t>
      </w:r>
    </w:p>
    <w:p w:rsidR="00FA29AD" w:rsidRDefault="00390723" w:rsidP="00390723">
      <w:pPr>
        <w:pStyle w:val="a3"/>
        <w:ind w:firstLine="567"/>
        <w:jc w:val="both"/>
        <w:rPr>
          <w:rFonts w:ascii="Times New Roman" w:hAnsi="Times New Roman" w:cs="Times New Roman"/>
          <w:sz w:val="28"/>
          <w:szCs w:val="28"/>
        </w:rPr>
      </w:pPr>
      <w:proofErr w:type="gramStart"/>
      <w:r w:rsidRPr="00390723">
        <w:rPr>
          <w:rFonts w:ascii="Times New Roman" w:hAnsi="Times New Roman" w:cs="Times New Roman"/>
          <w:sz w:val="28"/>
          <w:szCs w:val="28"/>
        </w:rPr>
        <w:t>В случае неявки работника на заседание комиссии при отсутствии письменной просьбы о рассмотрении указанного вопроса без его участия</w:t>
      </w:r>
      <w:proofErr w:type="gramEnd"/>
      <w:r w:rsidRPr="00390723">
        <w:rPr>
          <w:rFonts w:ascii="Times New Roman" w:hAnsi="Times New Roman" w:cs="Times New Roman"/>
          <w:sz w:val="28"/>
          <w:szCs w:val="28"/>
        </w:rPr>
        <w:t xml:space="preserve"> рассмотрение вопроса откладывается. В случае вторичной неявки работника без уважительных причин комиссия вправе принять решение о рассмотрении указанного вопроса в его отсутствие.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На заседании комиссии заслушиваются пояснения работника (с его согласия) и иных лиц, рассматриваются материалы.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lastRenderedPageBreak/>
        <w:t xml:space="preserve">Комиссия вправе пригласить на свое заседание иных лиц и заслушать их устные или рассмотреть письменные пояснения.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FA29AD" w:rsidRDefault="00FA29AD" w:rsidP="00FA29AD">
      <w:pPr>
        <w:pStyle w:val="a3"/>
        <w:ind w:firstLine="567"/>
        <w:jc w:val="center"/>
        <w:rPr>
          <w:rFonts w:ascii="Times New Roman" w:hAnsi="Times New Roman" w:cs="Times New Roman"/>
          <w:b/>
          <w:sz w:val="28"/>
          <w:szCs w:val="28"/>
        </w:rPr>
      </w:pPr>
    </w:p>
    <w:p w:rsidR="00FA29AD" w:rsidRPr="00FA29AD" w:rsidRDefault="00390723" w:rsidP="00FA29AD">
      <w:pPr>
        <w:pStyle w:val="a3"/>
        <w:ind w:firstLine="567"/>
        <w:jc w:val="center"/>
        <w:rPr>
          <w:rFonts w:ascii="Times New Roman" w:hAnsi="Times New Roman" w:cs="Times New Roman"/>
          <w:b/>
          <w:sz w:val="28"/>
          <w:szCs w:val="28"/>
        </w:rPr>
      </w:pPr>
      <w:r w:rsidRPr="00FA29AD">
        <w:rPr>
          <w:rFonts w:ascii="Times New Roman" w:hAnsi="Times New Roman" w:cs="Times New Roman"/>
          <w:b/>
          <w:sz w:val="28"/>
          <w:szCs w:val="28"/>
        </w:rPr>
        <w:t>5. Решение Комиссии</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По итогам рассмотрения информации, являющейся основанием для заседания, Комиссия может принять одно из следующих решений: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установить, что в рассмотренном случае не содержится признаков личной заинтересованности работника учреждения, которая приводит или может привести к конфликту интересов;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установить факт наличия личной заинтересованности работника учреждения, которая приводит или может привести к конфликту интересов.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Решения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является решающим.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Решения комиссии оформляются протоколами, которые подписывают члены комиссии, принявшие участие в ее заседании.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В решении Комиссии указываются: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ФИО, должность работника Учреждения, в отношении которого рассматривался вопрос о наличии личной заинтересованности, которая приводит или может привести к конфликту интересов;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источник информации, ставший основанием для проведения заседания Комиссии;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дата поступления информации в Комиссию и дата ее рассмотрения на заседании Комиссии, существо информации;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ФИО членов Комиссии и других лиц, присутствующих на заседании; существо решения и его обоснование; </w:t>
      </w:r>
    </w:p>
    <w:p w:rsidR="00FA29AD" w:rsidRDefault="00FA29AD" w:rsidP="0039072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0723" w:rsidRPr="00390723">
        <w:rPr>
          <w:rFonts w:ascii="Times New Roman" w:hAnsi="Times New Roman" w:cs="Times New Roman"/>
          <w:sz w:val="28"/>
          <w:szCs w:val="28"/>
        </w:rPr>
        <w:t xml:space="preserve">результаты голосования.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Копии решения Комиссии в течение 10 дней со дня его принятия направляются работнику учреждения, а также по решению Комиссии – иным заинтересованным лицам. </w:t>
      </w:r>
    </w:p>
    <w:p w:rsidR="00FA29AD" w:rsidRDefault="00390723" w:rsidP="00390723">
      <w:pPr>
        <w:pStyle w:val="a3"/>
        <w:ind w:firstLine="567"/>
        <w:jc w:val="both"/>
        <w:rPr>
          <w:rFonts w:ascii="Times New Roman" w:hAnsi="Times New Roman" w:cs="Times New Roman"/>
          <w:sz w:val="28"/>
          <w:szCs w:val="28"/>
        </w:rPr>
      </w:pPr>
      <w:r w:rsidRPr="00390723">
        <w:rPr>
          <w:rFonts w:ascii="Times New Roman" w:hAnsi="Times New Roman" w:cs="Times New Roman"/>
          <w:sz w:val="28"/>
          <w:szCs w:val="28"/>
        </w:rPr>
        <w:t xml:space="preserve">Решение Комиссии может быть обжаловано работником учреждения в 10-дневный срок со дня вручения ему копии решения Комиссии в порядке, предусмотренном законодательством Российской Федерации. </w:t>
      </w:r>
    </w:p>
    <w:p w:rsidR="00FA29AD" w:rsidRDefault="00390723" w:rsidP="008E36AD">
      <w:pPr>
        <w:pStyle w:val="a3"/>
        <w:ind w:firstLine="567"/>
        <w:jc w:val="both"/>
        <w:rPr>
          <w:rFonts w:ascii="Times New Roman" w:hAnsi="Times New Roman" w:cs="Times New Roman"/>
          <w:sz w:val="28"/>
          <w:szCs w:val="28"/>
        </w:rPr>
      </w:pPr>
      <w:proofErr w:type="gramStart"/>
      <w:r w:rsidRPr="00390723">
        <w:rPr>
          <w:rFonts w:ascii="Times New Roman" w:hAnsi="Times New Roman" w:cs="Times New Roman"/>
          <w:sz w:val="28"/>
          <w:szCs w:val="28"/>
        </w:rPr>
        <w:t>В случае установления Комиссией факта совершения работником учреждения действия (бездействия), содержащего признаки</w:t>
      </w:r>
      <w:r w:rsidR="008E36AD">
        <w:rPr>
          <w:rFonts w:ascii="Times New Roman" w:hAnsi="Times New Roman" w:cs="Times New Roman"/>
          <w:sz w:val="28"/>
          <w:szCs w:val="28"/>
        </w:rPr>
        <w:t xml:space="preserve"> </w:t>
      </w:r>
      <w:r w:rsidRPr="00390723">
        <w:rPr>
          <w:rFonts w:ascii="Times New Roman" w:hAnsi="Times New Roman" w:cs="Times New Roman"/>
          <w:sz w:val="28"/>
          <w:szCs w:val="28"/>
        </w:rPr>
        <w:t xml:space="preserve">административного правонарушения или состава преступления, председатель </w:t>
      </w:r>
      <w:r w:rsidRPr="00390723">
        <w:rPr>
          <w:rFonts w:ascii="Times New Roman" w:hAnsi="Times New Roman" w:cs="Times New Roman"/>
          <w:sz w:val="28"/>
          <w:szCs w:val="28"/>
        </w:rPr>
        <w:lastRenderedPageBreak/>
        <w:t>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roofErr w:type="gramEnd"/>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8E36AD" w:rsidP="00390723">
      <w:pPr>
        <w:pStyle w:val="a3"/>
        <w:ind w:firstLine="567"/>
        <w:jc w:val="both"/>
        <w:rPr>
          <w:rFonts w:ascii="Times New Roman" w:hAnsi="Times New Roman" w:cs="Times New Roman"/>
          <w:sz w:val="28"/>
          <w:szCs w:val="28"/>
        </w:rPr>
      </w:pPr>
    </w:p>
    <w:p w:rsidR="008E36AD" w:rsidRDefault="00390723" w:rsidP="008E36AD">
      <w:pPr>
        <w:pStyle w:val="a3"/>
        <w:ind w:firstLine="567"/>
        <w:jc w:val="right"/>
        <w:rPr>
          <w:rFonts w:ascii="Times New Roman" w:hAnsi="Times New Roman" w:cs="Times New Roman"/>
          <w:sz w:val="24"/>
          <w:szCs w:val="24"/>
        </w:rPr>
      </w:pPr>
      <w:r w:rsidRPr="008E36AD">
        <w:rPr>
          <w:rFonts w:ascii="Times New Roman" w:hAnsi="Times New Roman" w:cs="Times New Roman"/>
          <w:sz w:val="24"/>
          <w:szCs w:val="24"/>
        </w:rPr>
        <w:t xml:space="preserve">Приложение №1 </w:t>
      </w:r>
    </w:p>
    <w:p w:rsidR="008E36AD" w:rsidRDefault="00390723" w:rsidP="008E36AD">
      <w:pPr>
        <w:pStyle w:val="a3"/>
        <w:ind w:firstLine="567"/>
        <w:jc w:val="right"/>
        <w:rPr>
          <w:rFonts w:ascii="Times New Roman" w:hAnsi="Times New Roman" w:cs="Times New Roman"/>
          <w:sz w:val="24"/>
          <w:szCs w:val="24"/>
        </w:rPr>
      </w:pPr>
      <w:r w:rsidRPr="008E36AD">
        <w:rPr>
          <w:rFonts w:ascii="Times New Roman" w:hAnsi="Times New Roman" w:cs="Times New Roman"/>
          <w:sz w:val="24"/>
          <w:szCs w:val="24"/>
        </w:rPr>
        <w:t xml:space="preserve">к Положению о комиссии </w:t>
      </w:r>
      <w:proofErr w:type="gramStart"/>
      <w:r w:rsidRPr="008E36AD">
        <w:rPr>
          <w:rFonts w:ascii="Times New Roman" w:hAnsi="Times New Roman" w:cs="Times New Roman"/>
          <w:sz w:val="24"/>
          <w:szCs w:val="24"/>
        </w:rPr>
        <w:t>по</w:t>
      </w:r>
      <w:proofErr w:type="gramEnd"/>
    </w:p>
    <w:p w:rsidR="00FA29AD" w:rsidRPr="008E36AD" w:rsidRDefault="00390723" w:rsidP="008E36AD">
      <w:pPr>
        <w:pStyle w:val="a3"/>
        <w:ind w:firstLine="567"/>
        <w:jc w:val="right"/>
        <w:rPr>
          <w:rFonts w:ascii="Times New Roman" w:hAnsi="Times New Roman" w:cs="Times New Roman"/>
          <w:sz w:val="24"/>
          <w:szCs w:val="24"/>
        </w:rPr>
      </w:pPr>
      <w:r w:rsidRPr="008E36AD">
        <w:rPr>
          <w:rFonts w:ascii="Times New Roman" w:hAnsi="Times New Roman" w:cs="Times New Roman"/>
          <w:sz w:val="24"/>
          <w:szCs w:val="24"/>
        </w:rPr>
        <w:t xml:space="preserve"> урегулированию конфликтов интересов </w:t>
      </w:r>
    </w:p>
    <w:p w:rsidR="008E36AD" w:rsidRDefault="008E36AD" w:rsidP="00390723">
      <w:pPr>
        <w:pStyle w:val="a3"/>
        <w:ind w:firstLine="567"/>
        <w:jc w:val="both"/>
        <w:rPr>
          <w:rFonts w:ascii="Times New Roman" w:hAnsi="Times New Roman" w:cs="Times New Roman"/>
          <w:sz w:val="28"/>
          <w:szCs w:val="28"/>
        </w:rPr>
      </w:pPr>
    </w:p>
    <w:p w:rsidR="008E36AD" w:rsidRPr="008E36AD" w:rsidRDefault="00390723" w:rsidP="00390723">
      <w:pPr>
        <w:pStyle w:val="a3"/>
        <w:ind w:firstLine="567"/>
        <w:jc w:val="both"/>
        <w:rPr>
          <w:rFonts w:ascii="Times New Roman" w:hAnsi="Times New Roman" w:cs="Times New Roman"/>
          <w:sz w:val="24"/>
          <w:szCs w:val="24"/>
        </w:rPr>
      </w:pPr>
      <w:r w:rsidRPr="008E36AD">
        <w:rPr>
          <w:rFonts w:ascii="Times New Roman" w:hAnsi="Times New Roman" w:cs="Times New Roman"/>
          <w:sz w:val="24"/>
          <w:szCs w:val="24"/>
        </w:rPr>
        <w:t xml:space="preserve">Состав комиссии по урегулированию конфликта интересов </w:t>
      </w:r>
      <w:r w:rsidR="004D4ED0" w:rsidRPr="743D2D60">
        <w:rPr>
          <w:rFonts w:ascii="Times New Roman" w:hAnsi="Times New Roman" w:cs="Times New Roman"/>
          <w:sz w:val="24"/>
          <w:szCs w:val="24"/>
        </w:rPr>
        <w:t xml:space="preserve">ГБУЗ </w:t>
      </w:r>
      <w:r w:rsidR="004D4ED0">
        <w:rPr>
          <w:rFonts w:ascii="Times New Roman" w:hAnsi="Times New Roman" w:cs="Times New Roman"/>
          <w:sz w:val="24"/>
          <w:szCs w:val="24"/>
        </w:rPr>
        <w:t>БРКОД</w:t>
      </w:r>
      <w:r w:rsidR="008E36AD" w:rsidRPr="008E36AD">
        <w:rPr>
          <w:rFonts w:ascii="Times New Roman" w:hAnsi="Times New Roman" w:cs="Times New Roman"/>
          <w:sz w:val="24"/>
          <w:szCs w:val="24"/>
        </w:rPr>
        <w:t>:</w:t>
      </w:r>
    </w:p>
    <w:p w:rsidR="004D4ED0"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Председатель комиссии: главный врач –</w:t>
      </w:r>
    </w:p>
    <w:p w:rsidR="004D4ED0"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Заместитель председателя комиссии:  заместитель главного врача по лечебной части –</w:t>
      </w:r>
    </w:p>
    <w:p w:rsidR="004D4ED0"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Член комиссии: главный бухгалтер –</w:t>
      </w:r>
    </w:p>
    <w:p w:rsidR="004D4ED0"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4D4ED0">
        <w:rPr>
          <w:rFonts w:ascii="Times New Roman" w:eastAsia="Times New Roman" w:hAnsi="Times New Roman" w:cs="Times New Roman"/>
          <w:sz w:val="24"/>
          <w:szCs w:val="24"/>
          <w:lang w:eastAsia="ru-RU"/>
        </w:rPr>
        <w:t xml:space="preserve">Член комиссии: </w:t>
      </w:r>
      <w:r w:rsidR="004D4ED0" w:rsidRPr="008E36AD">
        <w:rPr>
          <w:rFonts w:ascii="Times New Roman" w:eastAsia="Times New Roman" w:hAnsi="Times New Roman" w:cs="Times New Roman"/>
          <w:sz w:val="24"/>
          <w:szCs w:val="24"/>
          <w:lang w:eastAsia="ru-RU"/>
        </w:rPr>
        <w:t>заместитель главного врача</w:t>
      </w:r>
    </w:p>
    <w:p w:rsidR="008E36AD" w:rsidRPr="004D4ED0" w:rsidRDefault="008E36AD" w:rsidP="004D4ED0">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4D4ED0">
        <w:rPr>
          <w:rFonts w:ascii="Times New Roman" w:eastAsia="Times New Roman" w:hAnsi="Times New Roman" w:cs="Times New Roman"/>
          <w:sz w:val="24"/>
          <w:szCs w:val="24"/>
          <w:lang w:eastAsia="ru-RU"/>
        </w:rPr>
        <w:t>Член</w:t>
      </w:r>
      <w:r w:rsidR="003650CA" w:rsidRPr="004D4ED0">
        <w:rPr>
          <w:rFonts w:ascii="Times New Roman" w:eastAsia="Times New Roman" w:hAnsi="Times New Roman" w:cs="Times New Roman"/>
          <w:sz w:val="24"/>
          <w:szCs w:val="24"/>
          <w:lang w:eastAsia="ru-RU"/>
        </w:rPr>
        <w:t xml:space="preserve"> </w:t>
      </w:r>
      <w:r w:rsidRPr="004D4ED0">
        <w:rPr>
          <w:rFonts w:ascii="Times New Roman" w:eastAsia="Times New Roman" w:hAnsi="Times New Roman" w:cs="Times New Roman"/>
          <w:sz w:val="24"/>
          <w:szCs w:val="24"/>
          <w:lang w:eastAsia="ru-RU"/>
        </w:rPr>
        <w:t>комиссии: юрисконсульт -</w:t>
      </w:r>
    </w:p>
    <w:p w:rsidR="008E36AD" w:rsidRPr="008E36AD"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Член комиссии: главная мед</w:t>
      </w:r>
      <w:proofErr w:type="gramStart"/>
      <w:r w:rsidRPr="008E36AD">
        <w:rPr>
          <w:rFonts w:ascii="Times New Roman" w:eastAsia="Times New Roman" w:hAnsi="Times New Roman" w:cs="Times New Roman"/>
          <w:sz w:val="24"/>
          <w:szCs w:val="24"/>
          <w:lang w:eastAsia="ru-RU"/>
        </w:rPr>
        <w:t>.</w:t>
      </w:r>
      <w:proofErr w:type="gramEnd"/>
      <w:r w:rsidRPr="008E36AD">
        <w:rPr>
          <w:rFonts w:ascii="Times New Roman" w:eastAsia="Times New Roman" w:hAnsi="Times New Roman" w:cs="Times New Roman"/>
          <w:sz w:val="24"/>
          <w:szCs w:val="24"/>
          <w:lang w:eastAsia="ru-RU"/>
        </w:rPr>
        <w:t xml:space="preserve"> </w:t>
      </w:r>
      <w:proofErr w:type="gramStart"/>
      <w:r w:rsidRPr="008E36AD">
        <w:rPr>
          <w:rFonts w:ascii="Times New Roman" w:eastAsia="Times New Roman" w:hAnsi="Times New Roman" w:cs="Times New Roman"/>
          <w:sz w:val="24"/>
          <w:szCs w:val="24"/>
          <w:lang w:eastAsia="ru-RU"/>
        </w:rPr>
        <w:t>с</w:t>
      </w:r>
      <w:proofErr w:type="gramEnd"/>
      <w:r w:rsidRPr="008E36AD">
        <w:rPr>
          <w:rFonts w:ascii="Times New Roman" w:eastAsia="Times New Roman" w:hAnsi="Times New Roman" w:cs="Times New Roman"/>
          <w:sz w:val="24"/>
          <w:szCs w:val="24"/>
          <w:lang w:eastAsia="ru-RU"/>
        </w:rPr>
        <w:t xml:space="preserve">естра -  </w:t>
      </w:r>
    </w:p>
    <w:p w:rsidR="008E36AD" w:rsidRPr="008E36AD"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 xml:space="preserve">Член комиссии: </w:t>
      </w:r>
    </w:p>
    <w:p w:rsidR="008E36AD" w:rsidRDefault="008E36AD" w:rsidP="008E36AD">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 xml:space="preserve">Член комиссии:– </w:t>
      </w:r>
    </w:p>
    <w:p w:rsidR="008E36AD" w:rsidRPr="008E36AD" w:rsidRDefault="008E36AD" w:rsidP="004D4ED0">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8E36AD">
        <w:rPr>
          <w:rFonts w:ascii="Times New Roman" w:eastAsia="Times New Roman" w:hAnsi="Times New Roman" w:cs="Times New Roman"/>
          <w:sz w:val="24"/>
          <w:szCs w:val="24"/>
          <w:lang w:eastAsia="ru-RU"/>
        </w:rPr>
        <w:t xml:space="preserve">Член комиссии: </w:t>
      </w:r>
    </w:p>
    <w:p w:rsidR="004D4ED0" w:rsidRDefault="008E36AD" w:rsidP="00352345">
      <w:pPr>
        <w:numPr>
          <w:ilvl w:val="0"/>
          <w:numId w:val="1"/>
        </w:numPr>
        <w:tabs>
          <w:tab w:val="clear" w:pos="720"/>
          <w:tab w:val="num" w:pos="0"/>
        </w:tabs>
        <w:spacing w:after="0" w:line="240" w:lineRule="auto"/>
        <w:ind w:hanging="720"/>
        <w:jc w:val="both"/>
        <w:rPr>
          <w:rFonts w:ascii="Times New Roman" w:eastAsia="Times New Roman" w:hAnsi="Times New Roman" w:cs="Times New Roman"/>
          <w:sz w:val="24"/>
          <w:szCs w:val="24"/>
          <w:lang w:eastAsia="ru-RU"/>
        </w:rPr>
      </w:pPr>
      <w:r w:rsidRPr="00352345">
        <w:rPr>
          <w:rFonts w:ascii="Times New Roman" w:eastAsia="Times New Roman" w:hAnsi="Times New Roman" w:cs="Times New Roman"/>
          <w:sz w:val="24"/>
          <w:szCs w:val="24"/>
          <w:lang w:eastAsia="ru-RU"/>
        </w:rPr>
        <w:t>Член комиссии: председатель профкома –</w:t>
      </w:r>
    </w:p>
    <w:p w:rsidR="00352345" w:rsidRPr="00352345" w:rsidRDefault="00352345" w:rsidP="00352345">
      <w:pPr>
        <w:numPr>
          <w:ilvl w:val="0"/>
          <w:numId w:val="1"/>
        </w:numPr>
        <w:tabs>
          <w:tab w:val="clear" w:pos="720"/>
          <w:tab w:val="num" w:pos="0"/>
        </w:tabs>
        <w:spacing w:after="0" w:line="240" w:lineRule="auto"/>
        <w:ind w:hanging="720"/>
        <w:jc w:val="both"/>
        <w:rPr>
          <w:rFonts w:ascii="Times New Roman" w:eastAsia="Times New Roman" w:hAnsi="Times New Roman" w:cs="Times New Roman"/>
          <w:sz w:val="24"/>
          <w:szCs w:val="24"/>
          <w:lang w:eastAsia="ru-RU"/>
        </w:rPr>
      </w:pPr>
      <w:r w:rsidRPr="00352345">
        <w:rPr>
          <w:rFonts w:ascii="Times New Roman" w:eastAsia="Times New Roman" w:hAnsi="Times New Roman" w:cs="Times New Roman"/>
          <w:sz w:val="24"/>
          <w:szCs w:val="24"/>
          <w:lang w:eastAsia="ru-RU"/>
        </w:rPr>
        <w:t xml:space="preserve">Член комиссии: </w:t>
      </w:r>
    </w:p>
    <w:p w:rsidR="00352345" w:rsidRPr="008E36AD" w:rsidRDefault="00352345" w:rsidP="00352345">
      <w:pPr>
        <w:spacing w:after="0" w:line="240" w:lineRule="auto"/>
        <w:jc w:val="both"/>
        <w:rPr>
          <w:rFonts w:ascii="Times New Roman" w:eastAsia="Times New Roman" w:hAnsi="Times New Roman" w:cs="Times New Roman"/>
          <w:sz w:val="24"/>
          <w:szCs w:val="24"/>
          <w:lang w:eastAsia="ru-RU"/>
        </w:rPr>
      </w:pPr>
    </w:p>
    <w:p w:rsidR="00390723" w:rsidRPr="008E36AD" w:rsidRDefault="00390723" w:rsidP="008E36AD">
      <w:pPr>
        <w:pStyle w:val="a3"/>
        <w:tabs>
          <w:tab w:val="num" w:pos="0"/>
        </w:tabs>
        <w:jc w:val="both"/>
        <w:rPr>
          <w:rFonts w:ascii="Times New Roman" w:hAnsi="Times New Roman" w:cs="Times New Roman"/>
          <w:sz w:val="24"/>
          <w:szCs w:val="24"/>
        </w:rPr>
      </w:pPr>
    </w:p>
    <w:p w:rsidR="00390723" w:rsidRPr="00390723" w:rsidRDefault="00390723" w:rsidP="00390723">
      <w:pPr>
        <w:pStyle w:val="a3"/>
        <w:ind w:firstLine="567"/>
        <w:jc w:val="both"/>
        <w:rPr>
          <w:rFonts w:ascii="Times New Roman" w:hAnsi="Times New Roman" w:cs="Times New Roman"/>
          <w:sz w:val="28"/>
          <w:szCs w:val="28"/>
        </w:rPr>
      </w:pPr>
    </w:p>
    <w:sectPr w:rsidR="00390723" w:rsidRPr="00390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7917"/>
    <w:multiLevelType w:val="hybridMultilevel"/>
    <w:tmpl w:val="FDD68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44"/>
    <w:rsid w:val="0001054F"/>
    <w:rsid w:val="00302B41"/>
    <w:rsid w:val="00352345"/>
    <w:rsid w:val="003650CA"/>
    <w:rsid w:val="00390723"/>
    <w:rsid w:val="004C5614"/>
    <w:rsid w:val="004D4ED0"/>
    <w:rsid w:val="004E6E6E"/>
    <w:rsid w:val="00501A08"/>
    <w:rsid w:val="00854CDD"/>
    <w:rsid w:val="008E36AD"/>
    <w:rsid w:val="00B75F44"/>
    <w:rsid w:val="00C151F4"/>
    <w:rsid w:val="00E21A01"/>
    <w:rsid w:val="00F777F6"/>
    <w:rsid w:val="00F80407"/>
    <w:rsid w:val="00FA29AD"/>
    <w:rsid w:val="00FD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5614"/>
  </w:style>
  <w:style w:type="paragraph" w:styleId="a3">
    <w:name w:val="No Spacing"/>
    <w:uiPriority w:val="1"/>
    <w:qFormat/>
    <w:rsid w:val="004C5614"/>
    <w:pPr>
      <w:spacing w:after="0" w:line="240" w:lineRule="auto"/>
    </w:pPr>
  </w:style>
  <w:style w:type="paragraph" w:styleId="a4">
    <w:name w:val="List Paragraph"/>
    <w:basedOn w:val="a"/>
    <w:uiPriority w:val="34"/>
    <w:qFormat/>
    <w:rsid w:val="00352345"/>
    <w:pPr>
      <w:ind w:left="720"/>
      <w:contextualSpacing/>
    </w:pPr>
  </w:style>
  <w:style w:type="paragraph" w:styleId="a5">
    <w:name w:val="Balloon Text"/>
    <w:basedOn w:val="a"/>
    <w:link w:val="a6"/>
    <w:uiPriority w:val="99"/>
    <w:semiHidden/>
    <w:unhideWhenUsed/>
    <w:rsid w:val="00302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5614"/>
  </w:style>
  <w:style w:type="paragraph" w:styleId="a3">
    <w:name w:val="No Spacing"/>
    <w:uiPriority w:val="1"/>
    <w:qFormat/>
    <w:rsid w:val="004C5614"/>
    <w:pPr>
      <w:spacing w:after="0" w:line="240" w:lineRule="auto"/>
    </w:pPr>
  </w:style>
  <w:style w:type="paragraph" w:styleId="a4">
    <w:name w:val="List Paragraph"/>
    <w:basedOn w:val="a"/>
    <w:uiPriority w:val="34"/>
    <w:qFormat/>
    <w:rsid w:val="00352345"/>
    <w:pPr>
      <w:ind w:left="720"/>
      <w:contextualSpacing/>
    </w:pPr>
  </w:style>
  <w:style w:type="paragraph" w:styleId="a5">
    <w:name w:val="Balloon Text"/>
    <w:basedOn w:val="a"/>
    <w:link w:val="a6"/>
    <w:uiPriority w:val="99"/>
    <w:semiHidden/>
    <w:unhideWhenUsed/>
    <w:rsid w:val="00302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2020-10-02T01:16:00Z</cp:lastPrinted>
  <dcterms:created xsi:type="dcterms:W3CDTF">2020-10-02T01:17:00Z</dcterms:created>
  <dcterms:modified xsi:type="dcterms:W3CDTF">2020-10-02T01:17:00Z</dcterms:modified>
</cp:coreProperties>
</file>